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17" w:rsidRPr="00524F85" w:rsidRDefault="00524F85" w:rsidP="005718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4F85">
        <w:rPr>
          <w:rFonts w:ascii="Times New Roman" w:hAnsi="Times New Roman" w:cs="Times New Roman"/>
          <w:b/>
          <w:sz w:val="24"/>
        </w:rPr>
        <w:t>2024-2025</w:t>
      </w:r>
      <w:r w:rsidR="00571817" w:rsidRPr="00524F85">
        <w:rPr>
          <w:rFonts w:ascii="Times New Roman" w:hAnsi="Times New Roman" w:cs="Times New Roman"/>
          <w:b/>
          <w:sz w:val="24"/>
        </w:rPr>
        <w:t xml:space="preserve"> EĞİTİM ÖĞRETİM YILI</w:t>
      </w:r>
    </w:p>
    <w:p w:rsidR="00571817" w:rsidRPr="00524F85" w:rsidRDefault="00571817" w:rsidP="005718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4F85">
        <w:rPr>
          <w:rFonts w:ascii="Times New Roman" w:hAnsi="Times New Roman" w:cs="Times New Roman"/>
          <w:b/>
          <w:sz w:val="24"/>
        </w:rPr>
        <w:t>BİREYSELLEŞTİRİLMİŞ EĞİTİM PROGRAMI (BEP) GELİŞTİRME BİRİMİ</w:t>
      </w:r>
    </w:p>
    <w:p w:rsidR="00571817" w:rsidRPr="00524F85" w:rsidRDefault="009F1F0B" w:rsidP="005718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4F85">
        <w:rPr>
          <w:rFonts w:ascii="Times New Roman" w:hAnsi="Times New Roman" w:cs="Times New Roman"/>
          <w:b/>
          <w:sz w:val="24"/>
        </w:rPr>
        <w:t>SENE</w:t>
      </w:r>
      <w:r w:rsidR="00571817" w:rsidRPr="00524F85">
        <w:rPr>
          <w:rFonts w:ascii="Times New Roman" w:hAnsi="Times New Roman" w:cs="Times New Roman"/>
          <w:b/>
          <w:sz w:val="24"/>
        </w:rPr>
        <w:t xml:space="preserve"> BAŞI TOPLANTISI GÜNDEM MADDELERİ</w:t>
      </w:r>
    </w:p>
    <w:p w:rsidR="00571817" w:rsidRPr="00524F85" w:rsidRDefault="00571817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71817" w:rsidRPr="00524F85" w:rsidRDefault="00571817" w:rsidP="00571817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24F85">
        <w:rPr>
          <w:rFonts w:ascii="Times New Roman" w:hAnsi="Times New Roman" w:cs="Times New Roman"/>
          <w:sz w:val="24"/>
        </w:rPr>
        <w:t>Açılış, Yoklama</w:t>
      </w:r>
    </w:p>
    <w:p w:rsidR="00571817" w:rsidRPr="00524F85" w:rsidRDefault="00571817" w:rsidP="00571817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24F85">
        <w:rPr>
          <w:rFonts w:ascii="Times New Roman" w:hAnsi="Times New Roman" w:cs="Times New Roman"/>
          <w:sz w:val="24"/>
        </w:rPr>
        <w:t>Özel eğitime ihtiyacı olan öğrencilerin belirlenmesi</w:t>
      </w:r>
    </w:p>
    <w:p w:rsidR="00E14260" w:rsidRPr="00524F85" w:rsidRDefault="00E14260" w:rsidP="00E1426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24F85">
        <w:rPr>
          <w:rFonts w:ascii="Times New Roman" w:hAnsi="Times New Roman" w:cs="Times New Roman"/>
          <w:sz w:val="24"/>
        </w:rPr>
        <w:t>Kaynaştırma eğitimi alan öğrencilerin BEP’lerinin hazırlanmasına ve uygulanmasına yönelik yapılabilecek çalışmalar</w:t>
      </w:r>
    </w:p>
    <w:p w:rsidR="00571817" w:rsidRPr="00524F85" w:rsidRDefault="00E14260" w:rsidP="00E1426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24F85">
        <w:rPr>
          <w:rFonts w:ascii="Times New Roman" w:hAnsi="Times New Roman" w:cs="Times New Roman"/>
          <w:sz w:val="24"/>
        </w:rPr>
        <w:t>Kaynaştırma Eğitimi ile ilgili karşılaşılan sorunlar ile genel durum değerlendirilmesinin yapılması</w:t>
      </w:r>
    </w:p>
    <w:p w:rsidR="00E14260" w:rsidRPr="00524F85" w:rsidRDefault="00E14260" w:rsidP="00E1426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24F85">
        <w:rPr>
          <w:rFonts w:ascii="Times New Roman" w:hAnsi="Times New Roman" w:cs="Times New Roman"/>
          <w:sz w:val="24"/>
        </w:rPr>
        <w:t>Destek eğitim odası çalışmalarının görüşülmesi</w:t>
      </w:r>
    </w:p>
    <w:p w:rsidR="00571817" w:rsidRPr="00524F85" w:rsidRDefault="00E14260" w:rsidP="00E57C4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24F85">
        <w:rPr>
          <w:rFonts w:ascii="Times New Roman" w:hAnsi="Times New Roman" w:cs="Times New Roman"/>
          <w:sz w:val="24"/>
        </w:rPr>
        <w:t>Dilek ve Temenniler</w:t>
      </w:r>
    </w:p>
    <w:p w:rsidR="00CF1671" w:rsidRPr="00524F85" w:rsidRDefault="00CF1671" w:rsidP="00E142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14260" w:rsidRPr="00524F85" w:rsidRDefault="00E14260" w:rsidP="00E142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F1671" w:rsidRPr="00524F85" w:rsidRDefault="00CF1671" w:rsidP="00CF1671">
      <w:pPr>
        <w:pStyle w:val="ListeParagraf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24F85">
        <w:rPr>
          <w:rFonts w:ascii="Times New Roman" w:hAnsi="Times New Roman" w:cs="Times New Roman"/>
          <w:b/>
          <w:sz w:val="24"/>
          <w:u w:val="single"/>
        </w:rPr>
        <w:t>NOT:</w:t>
      </w:r>
      <w:r w:rsidRPr="00524F85">
        <w:rPr>
          <w:rFonts w:ascii="Times New Roman" w:hAnsi="Times New Roman" w:cs="Times New Roman"/>
          <w:b/>
          <w:sz w:val="24"/>
        </w:rPr>
        <w:t xml:space="preserve"> </w:t>
      </w:r>
      <w:r w:rsidRPr="00524F85">
        <w:rPr>
          <w:rFonts w:ascii="Times New Roman" w:hAnsi="Times New Roman" w:cs="Times New Roman"/>
          <w:sz w:val="24"/>
        </w:rPr>
        <w:t xml:space="preserve">Gündem Maddeleri genel bir çerçeve çizmek amacıyla hazırlanmıştır. </w:t>
      </w:r>
    </w:p>
    <w:p w:rsidR="00CF1671" w:rsidRPr="00524F85" w:rsidRDefault="00CF1671" w:rsidP="00CF1671">
      <w:pPr>
        <w:pStyle w:val="ListeParagraf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524F85">
        <w:rPr>
          <w:rFonts w:ascii="Times New Roman" w:hAnsi="Times New Roman" w:cs="Times New Roman"/>
          <w:sz w:val="24"/>
        </w:rPr>
        <w:t>Okul kademesine ve okulun ihtiyaçlarına göre gü</w:t>
      </w:r>
      <w:r w:rsidR="009F1F0B" w:rsidRPr="00524F85">
        <w:rPr>
          <w:rFonts w:ascii="Times New Roman" w:hAnsi="Times New Roman" w:cs="Times New Roman"/>
          <w:sz w:val="24"/>
        </w:rPr>
        <w:t>ncelleme (ekleme/çıkarma) yapılara</w:t>
      </w:r>
      <w:r w:rsidRPr="00524F85">
        <w:rPr>
          <w:rFonts w:ascii="Times New Roman" w:hAnsi="Times New Roman" w:cs="Times New Roman"/>
          <w:sz w:val="24"/>
        </w:rPr>
        <w:t xml:space="preserve">k her okulun kendisine uygun Gündem Maddesi oluşturması önerilmektedir. </w:t>
      </w:r>
    </w:p>
    <w:p w:rsidR="00CF1671" w:rsidRPr="00524F85" w:rsidRDefault="00CF1671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F1F0B" w:rsidRPr="00524F85" w:rsidRDefault="009F1F0B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F1F0B" w:rsidRPr="00524F85" w:rsidRDefault="009F1F0B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F1F0B" w:rsidRPr="00524F85" w:rsidRDefault="009F1F0B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F1F0B" w:rsidRPr="00524F85" w:rsidRDefault="009F1F0B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F1F0B" w:rsidRPr="00524F85" w:rsidRDefault="009F1F0B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F1F0B" w:rsidRPr="00524F85" w:rsidRDefault="009F1F0B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F1F0B" w:rsidRPr="00524F85" w:rsidRDefault="009F1F0B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F1F0B" w:rsidRPr="00524F85" w:rsidRDefault="009F1F0B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F1F0B" w:rsidRPr="00524F85" w:rsidRDefault="009F1F0B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F1F0B" w:rsidRPr="00524F85" w:rsidRDefault="009F1F0B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F1F0B" w:rsidRPr="00524F85" w:rsidRDefault="009F1F0B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F1F0B" w:rsidRPr="00524F85" w:rsidRDefault="009F1F0B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C495E" w:rsidRPr="00524F85" w:rsidRDefault="000C495E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C495E" w:rsidRPr="00524F85" w:rsidRDefault="000C495E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F1F0B" w:rsidRPr="00524F85" w:rsidRDefault="009F1F0B" w:rsidP="005718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671F03" w:rsidRPr="00524F85" w:rsidRDefault="00671F03" w:rsidP="00571817">
      <w:pPr>
        <w:jc w:val="both"/>
        <w:rPr>
          <w:rFonts w:ascii="Times New Roman" w:hAnsi="Times New Roman" w:cs="Times New Roman"/>
        </w:rPr>
      </w:pPr>
    </w:p>
    <w:p w:rsidR="00E14260" w:rsidRPr="00524F85" w:rsidRDefault="00524F85" w:rsidP="00E14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85">
        <w:rPr>
          <w:rFonts w:ascii="Times New Roman" w:hAnsi="Times New Roman" w:cs="Times New Roman"/>
          <w:b/>
          <w:sz w:val="24"/>
          <w:szCs w:val="24"/>
        </w:rPr>
        <w:lastRenderedPageBreak/>
        <w:t>2024-2025</w:t>
      </w:r>
      <w:r w:rsidR="00E14260" w:rsidRPr="00524F85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E14260" w:rsidRPr="00524F85" w:rsidRDefault="00E14260" w:rsidP="00E14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8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</w:t>
      </w:r>
    </w:p>
    <w:p w:rsidR="000C495E" w:rsidRPr="00524F85" w:rsidRDefault="000C495E" w:rsidP="000C49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4F85">
        <w:rPr>
          <w:rFonts w:ascii="Times New Roman" w:hAnsi="Times New Roman" w:cs="Times New Roman"/>
          <w:b/>
          <w:sz w:val="24"/>
        </w:rPr>
        <w:t>BİREYSELLEŞTİRİLMİŞ EĞİTİM PROGRAMI (BEP) GELİŞTİRME BİRİMİ</w:t>
      </w:r>
    </w:p>
    <w:p w:rsidR="00E14260" w:rsidRPr="00524F85" w:rsidRDefault="000C495E" w:rsidP="000C49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85">
        <w:rPr>
          <w:rFonts w:ascii="Times New Roman" w:hAnsi="Times New Roman" w:cs="Times New Roman"/>
          <w:b/>
          <w:sz w:val="24"/>
        </w:rPr>
        <w:t xml:space="preserve">SENE BAŞI TOPLANTISI </w:t>
      </w:r>
      <w:r w:rsidR="00E14260" w:rsidRPr="00524F85">
        <w:rPr>
          <w:rFonts w:ascii="Times New Roman" w:hAnsi="Times New Roman" w:cs="Times New Roman"/>
          <w:b/>
          <w:sz w:val="24"/>
          <w:szCs w:val="24"/>
        </w:rPr>
        <w:t>TUTANAĞI</w:t>
      </w:r>
    </w:p>
    <w:p w:rsidR="00E14260" w:rsidRPr="00524F85" w:rsidRDefault="00E14260" w:rsidP="00E142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260" w:rsidRPr="00524F85" w:rsidRDefault="00E14260" w:rsidP="00E14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85">
        <w:rPr>
          <w:rFonts w:ascii="Times New Roman" w:hAnsi="Times New Roman" w:cs="Times New Roman"/>
          <w:b/>
          <w:sz w:val="24"/>
          <w:szCs w:val="24"/>
        </w:rPr>
        <w:t xml:space="preserve">TOPLANTI SAYISI: </w:t>
      </w:r>
      <w:r w:rsidRPr="00524F85">
        <w:rPr>
          <w:rFonts w:ascii="Times New Roman" w:hAnsi="Times New Roman" w:cs="Times New Roman"/>
          <w:sz w:val="24"/>
          <w:szCs w:val="24"/>
        </w:rPr>
        <w:t>1</w:t>
      </w:r>
    </w:p>
    <w:p w:rsidR="00E14260" w:rsidRPr="00524F85" w:rsidRDefault="00E14260" w:rsidP="00E14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F85">
        <w:rPr>
          <w:rFonts w:ascii="Times New Roman" w:hAnsi="Times New Roman" w:cs="Times New Roman"/>
          <w:b/>
          <w:sz w:val="24"/>
          <w:szCs w:val="24"/>
        </w:rPr>
        <w:t xml:space="preserve">TOPLANTI YERİ: </w:t>
      </w:r>
      <w:r w:rsidRPr="00524F85">
        <w:rPr>
          <w:rFonts w:ascii="Times New Roman" w:hAnsi="Times New Roman" w:cs="Times New Roman"/>
          <w:sz w:val="24"/>
          <w:szCs w:val="24"/>
        </w:rPr>
        <w:t>Öğretmenler Odası</w:t>
      </w:r>
    </w:p>
    <w:p w:rsidR="00E14260" w:rsidRPr="00524F85" w:rsidRDefault="00E14260" w:rsidP="00E14260">
      <w:pPr>
        <w:jc w:val="both"/>
        <w:rPr>
          <w:rFonts w:ascii="Times New Roman" w:hAnsi="Times New Roman" w:cs="Times New Roman"/>
          <w:sz w:val="24"/>
          <w:szCs w:val="24"/>
        </w:rPr>
      </w:pPr>
      <w:r w:rsidRPr="00524F85">
        <w:rPr>
          <w:rFonts w:ascii="Times New Roman" w:hAnsi="Times New Roman" w:cs="Times New Roman"/>
          <w:b/>
          <w:sz w:val="24"/>
          <w:szCs w:val="24"/>
        </w:rPr>
        <w:t xml:space="preserve">TOPLANTI TARİHİ VE SAATİ: </w:t>
      </w:r>
      <w:r w:rsidR="00524F85" w:rsidRPr="00524F85">
        <w:rPr>
          <w:rFonts w:ascii="Times New Roman" w:hAnsi="Times New Roman" w:cs="Times New Roman"/>
          <w:sz w:val="24"/>
          <w:szCs w:val="24"/>
        </w:rPr>
        <w:t>… / … / 20</w:t>
      </w:r>
      <w:proofErr w:type="gramStart"/>
      <w:r w:rsidR="00524F85" w:rsidRPr="00524F8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24F85">
        <w:rPr>
          <w:rFonts w:ascii="Times New Roman" w:hAnsi="Times New Roman" w:cs="Times New Roman"/>
          <w:sz w:val="24"/>
          <w:szCs w:val="24"/>
        </w:rPr>
        <w:t xml:space="preserve"> – 12:00</w:t>
      </w:r>
    </w:p>
    <w:p w:rsidR="00E14260" w:rsidRPr="00524F85" w:rsidRDefault="00E14260" w:rsidP="00571817">
      <w:pPr>
        <w:jc w:val="both"/>
        <w:rPr>
          <w:rFonts w:ascii="Times New Roman" w:hAnsi="Times New Roman" w:cs="Times New Roman"/>
        </w:rPr>
      </w:pPr>
    </w:p>
    <w:p w:rsidR="00E14260" w:rsidRPr="00524F85" w:rsidRDefault="00E14260" w:rsidP="000C495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24F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GÜNDEM MADDELERİNİN GÖRÜŞÜLMESİ</w:t>
      </w:r>
    </w:p>
    <w:p w:rsidR="00E14260" w:rsidRPr="00524F85" w:rsidRDefault="00E14260" w:rsidP="00872232">
      <w:pPr>
        <w:pStyle w:val="ListeParagr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F85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 açılışı okul müdür yardımcısı …………………………….. tarafından yapıldı.</w:t>
      </w:r>
    </w:p>
    <w:p w:rsidR="00E14260" w:rsidRPr="00524F85" w:rsidRDefault="00E14260" w:rsidP="00872232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24F85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 yardımcısı …………………………….. tarafından e-okuldan alınmış olan “Özel Gereksinimli Öğrenci Listesi” komisyona sunularak ö</w:t>
      </w:r>
      <w:r w:rsidRPr="00524F85">
        <w:rPr>
          <w:rFonts w:ascii="Times New Roman" w:hAnsi="Times New Roman" w:cs="Times New Roman"/>
          <w:sz w:val="24"/>
        </w:rPr>
        <w:t>zel eğitime ihtiyacı olan öğrenciler belirlenmiştir.</w:t>
      </w:r>
      <w:r w:rsidR="000C495E" w:rsidRPr="00524F85">
        <w:rPr>
          <w:rFonts w:ascii="Times New Roman" w:hAnsi="Times New Roman" w:cs="Times New Roman"/>
          <w:sz w:val="24"/>
        </w:rPr>
        <w:t xml:space="preserve"> </w:t>
      </w:r>
      <w:r w:rsidR="000C495E" w:rsidRPr="00524F85">
        <w:rPr>
          <w:rFonts w:ascii="Times New Roman" w:eastAsia="Times New Roman" w:hAnsi="Times New Roman" w:cs="Times New Roman"/>
          <w:sz w:val="24"/>
          <w:szCs w:val="24"/>
          <w:lang w:eastAsia="tr-TR"/>
        </w:rPr>
        <w:t>Bu öğrencilerin isimleri, engel türleri ve sınıf içindeki durumları hakkında açıklamalarda bulunulmuştur.</w:t>
      </w:r>
    </w:p>
    <w:p w:rsidR="00340F88" w:rsidRPr="00524F85" w:rsidRDefault="00340F88" w:rsidP="00340F88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8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524F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F85">
        <w:rPr>
          <w:rFonts w:ascii="Times New Roman" w:hAnsi="Times New Roman" w:cs="Times New Roman"/>
          <w:sz w:val="24"/>
          <w:szCs w:val="24"/>
        </w:rPr>
        <w:t>sınıfa</w:t>
      </w:r>
      <w:proofErr w:type="gramEnd"/>
      <w:r w:rsidRPr="00524F85">
        <w:rPr>
          <w:rFonts w:ascii="Times New Roman" w:hAnsi="Times New Roman" w:cs="Times New Roman"/>
          <w:sz w:val="24"/>
          <w:szCs w:val="24"/>
        </w:rPr>
        <w:t xml:space="preserve"> başlayan özel eğitim gereksinimi olan öğrencilerin kademe değişikliği sebebi ile Adapazarı Rehberlik </w:t>
      </w:r>
      <w:r w:rsidR="00524F85">
        <w:rPr>
          <w:rFonts w:ascii="Times New Roman" w:hAnsi="Times New Roman" w:cs="Times New Roman"/>
          <w:sz w:val="24"/>
          <w:szCs w:val="24"/>
        </w:rPr>
        <w:t xml:space="preserve">ve </w:t>
      </w:r>
      <w:r w:rsidRPr="00524F85">
        <w:rPr>
          <w:rFonts w:ascii="Times New Roman" w:hAnsi="Times New Roman" w:cs="Times New Roman"/>
          <w:sz w:val="24"/>
          <w:szCs w:val="24"/>
        </w:rPr>
        <w:t>Araştırma Merkezi’ne yönlendirilmesi kararlaştırıldı.</w:t>
      </w:r>
    </w:p>
    <w:p w:rsidR="00340F88" w:rsidRPr="00524F85" w:rsidRDefault="00E14260" w:rsidP="00872232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24F85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 yardımcısı ……………………………..</w:t>
      </w:r>
      <w:r w:rsidR="000C495E" w:rsidRPr="00524F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özel eğitim </w:t>
      </w:r>
      <w:r w:rsidRPr="00524F85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hizmetleri yönetmeliğinin ilgili bölümleri okunarak, gerekli görülen maddeler üzerinde açıklama yapıldı. BEP planları hazırlanması ile ilgil</w:t>
      </w:r>
      <w:r w:rsidR="00340F88" w:rsidRPr="00524F85">
        <w:rPr>
          <w:rFonts w:ascii="Times New Roman" w:eastAsia="Times New Roman" w:hAnsi="Times New Roman" w:cs="Times New Roman"/>
          <w:sz w:val="24"/>
          <w:szCs w:val="24"/>
          <w:lang w:eastAsia="tr-TR"/>
        </w:rPr>
        <w:t>i yapılacak işlemler görüşüldü.</w:t>
      </w:r>
    </w:p>
    <w:p w:rsidR="00340F88" w:rsidRPr="00524F85" w:rsidRDefault="00340F88" w:rsidP="00340F88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4F85">
        <w:rPr>
          <w:rFonts w:ascii="Times New Roman" w:hAnsi="Times New Roman" w:cs="Times New Roman"/>
          <w:sz w:val="24"/>
          <w:szCs w:val="24"/>
        </w:rPr>
        <w:t xml:space="preserve">Özel eğitim gereksinimi olan öğrencilerin sınıf düzeyinden geride olduğu derslerden BEP hazırlanmasına ve hazırlanacak BEP planlarının </w:t>
      </w:r>
      <w:r w:rsidR="00524F85" w:rsidRPr="00524F85">
        <w:rPr>
          <w:rFonts w:ascii="Times New Roman" w:hAnsi="Times New Roman" w:cs="Times New Roman"/>
          <w:sz w:val="24"/>
          <w:szCs w:val="24"/>
        </w:rPr>
        <w:t>.../</w:t>
      </w:r>
      <w:proofErr w:type="gramStart"/>
      <w:r w:rsidR="00524F85" w:rsidRPr="00524F8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24F85" w:rsidRPr="00524F85">
        <w:rPr>
          <w:rFonts w:ascii="Times New Roman" w:hAnsi="Times New Roman" w:cs="Times New Roman"/>
          <w:sz w:val="24"/>
          <w:szCs w:val="24"/>
        </w:rPr>
        <w:t>/20..</w:t>
      </w:r>
      <w:r w:rsidRPr="00524F85">
        <w:rPr>
          <w:rFonts w:ascii="Times New Roman" w:hAnsi="Times New Roman" w:cs="Times New Roman"/>
          <w:sz w:val="24"/>
          <w:szCs w:val="24"/>
        </w:rPr>
        <w:t xml:space="preserve"> tarihine kadar tamamlanmasına karar verildi.  </w:t>
      </w:r>
    </w:p>
    <w:p w:rsidR="00E14260" w:rsidRPr="00524F85" w:rsidRDefault="00872232" w:rsidP="00340F88">
      <w:pPr>
        <w:pStyle w:val="ListeParagraf"/>
        <w:spacing w:after="0"/>
        <w:jc w:val="both"/>
        <w:rPr>
          <w:rFonts w:ascii="Times New Roman" w:hAnsi="Times New Roman" w:cs="Times New Roman"/>
          <w:sz w:val="24"/>
        </w:rPr>
      </w:pPr>
      <w:r w:rsidRPr="00524F85">
        <w:rPr>
          <w:rFonts w:ascii="Times New Roman" w:hAnsi="Times New Roman" w:cs="Times New Roman"/>
          <w:sz w:val="24"/>
          <w:szCs w:val="24"/>
        </w:rPr>
        <w:t>Eğitim-Öğretim aşamasında veli-öğretmen iş birliği için sık sık yazılı ya da sözlü bilgilendirme yapılması kararlaştırıldı.</w:t>
      </w:r>
    </w:p>
    <w:p w:rsidR="000C495E" w:rsidRPr="00524F85" w:rsidRDefault="000C495E" w:rsidP="00872232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24F85">
        <w:rPr>
          <w:rFonts w:ascii="Times New Roman" w:hAnsi="Times New Roman" w:cs="Times New Roman"/>
          <w:sz w:val="24"/>
        </w:rPr>
        <w:t xml:space="preserve">Kaynaştırma Eğitimi ile ilgili karşılaşılan sorunlar ………….. Öğretmeni tarafından dile getirilerek genel durum değerlendirilmesi yapılmıştır. </w:t>
      </w:r>
      <w:r w:rsidRPr="00524F85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 yardımcısı …………………………….. karşılaşılan sorunlara ilişkin açıklamalarda bulunmuş ve bu konuda Adapazarı Rehberlik ve Araştırma Merkezi’nden her zaman destek alabileceklerini belirtmiştir.</w:t>
      </w:r>
    </w:p>
    <w:p w:rsidR="00E14260" w:rsidRPr="00524F85" w:rsidRDefault="000C495E" w:rsidP="007C5AD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F85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eğitim hizmetleri yönetmeliğinin d</w:t>
      </w:r>
      <w:r w:rsidR="00E14260" w:rsidRPr="00524F85">
        <w:rPr>
          <w:rFonts w:ascii="Times New Roman" w:eastAsia="Times New Roman" w:hAnsi="Times New Roman" w:cs="Times New Roman"/>
          <w:sz w:val="24"/>
          <w:szCs w:val="24"/>
          <w:lang w:eastAsia="tr-TR"/>
        </w:rPr>
        <w:t>estek eğitim odası ile ilgili</w:t>
      </w:r>
      <w:r w:rsidRPr="00524F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bölümleri </w:t>
      </w:r>
      <w:r w:rsidRPr="00524F85">
        <w:rPr>
          <w:rFonts w:ascii="Times New Roman" w:hAnsi="Times New Roman" w:cs="Times New Roman"/>
          <w:sz w:val="24"/>
          <w:szCs w:val="24"/>
        </w:rPr>
        <w:t xml:space="preserve">incelendi. </w:t>
      </w:r>
      <w:r w:rsidR="00340F88" w:rsidRPr="00524F85">
        <w:rPr>
          <w:rFonts w:ascii="Times New Roman" w:hAnsi="Times New Roman" w:cs="Times New Roman"/>
          <w:sz w:val="24"/>
          <w:szCs w:val="24"/>
        </w:rPr>
        <w:t>Sınıf öğretmenleri ve öğrenci velilerinin talepleri ile aşağıda ismi yazılı öğrencilerin destek eğitim odasında, öğrencinin ders programına göre hazırlanılacak program doğrultusunda eğitim alması kararlaştırıldı.</w:t>
      </w:r>
    </w:p>
    <w:p w:rsidR="00CF1671" w:rsidRPr="00524F85" w:rsidRDefault="00872232" w:rsidP="00F77D5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24F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Müdür yardımcısı …………………………….. </w:t>
      </w:r>
      <w:r w:rsidRPr="00524F85">
        <w:rPr>
          <w:rFonts w:ascii="Times New Roman" w:hAnsi="Times New Roman" w:cs="Times New Roman"/>
          <w:sz w:val="24"/>
          <w:szCs w:val="24"/>
        </w:rPr>
        <w:t>BEP faaliyetlerinde geçen senelerde olduğu gibi bu senede verimli ve etkili çalışmaların gerçekleşeceği temennisinde bulundu. Toplantı tüm üyelerin iyi dilekleri ve başarı temennileriyle sonlandırıldı.</w:t>
      </w:r>
    </w:p>
    <w:p w:rsidR="00872232" w:rsidRPr="00524F85" w:rsidRDefault="00872232" w:rsidP="00872232">
      <w:pPr>
        <w:pStyle w:val="ListeParagraf"/>
        <w:jc w:val="both"/>
        <w:rPr>
          <w:rFonts w:ascii="Times New Roman" w:hAnsi="Times New Roman" w:cs="Times New Roman"/>
        </w:rPr>
      </w:pPr>
    </w:p>
    <w:p w:rsidR="00CF1671" w:rsidRPr="00524F85" w:rsidRDefault="00CF1671" w:rsidP="00571817">
      <w:pPr>
        <w:jc w:val="both"/>
        <w:rPr>
          <w:rFonts w:ascii="Times New Roman" w:hAnsi="Times New Roman" w:cs="Times New Roman"/>
        </w:rPr>
      </w:pPr>
    </w:p>
    <w:p w:rsidR="00340F88" w:rsidRPr="00524F85" w:rsidRDefault="00340F88" w:rsidP="00571817">
      <w:pPr>
        <w:jc w:val="both"/>
        <w:rPr>
          <w:rFonts w:ascii="Times New Roman" w:hAnsi="Times New Roman" w:cs="Times New Roman"/>
        </w:rPr>
      </w:pPr>
    </w:p>
    <w:p w:rsidR="00CF1671" w:rsidRPr="00524F85" w:rsidRDefault="00CF1671" w:rsidP="00571817">
      <w:pPr>
        <w:jc w:val="both"/>
        <w:rPr>
          <w:rFonts w:ascii="Times New Roman" w:hAnsi="Times New Roman" w:cs="Times New Roman"/>
        </w:rPr>
      </w:pPr>
    </w:p>
    <w:p w:rsidR="00CF1671" w:rsidRPr="00524F85" w:rsidRDefault="00CF1671" w:rsidP="00CF1671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24F85">
        <w:rPr>
          <w:rFonts w:ascii="Times New Roman" w:hAnsi="Times New Roman" w:cs="Times New Roman"/>
          <w:b/>
          <w:bCs/>
          <w:sz w:val="24"/>
          <w:szCs w:val="20"/>
        </w:rPr>
        <w:lastRenderedPageBreak/>
        <w:t>ÖZEL EĞİTİM HİZMETLERİ YÖNETMELİĞİ</w:t>
      </w:r>
    </w:p>
    <w:p w:rsidR="00CF1671" w:rsidRPr="00524F85" w:rsidRDefault="00A55FCE" w:rsidP="00A55FCE">
      <w:pPr>
        <w:jc w:val="both"/>
        <w:rPr>
          <w:rFonts w:ascii="Times New Roman" w:hAnsi="Times New Roman" w:cs="Times New Roman"/>
          <w:b/>
          <w:bCs/>
        </w:rPr>
      </w:pPr>
      <w:r w:rsidRPr="00524F85">
        <w:rPr>
          <w:rFonts w:ascii="Times New Roman" w:hAnsi="Times New Roman" w:cs="Times New Roman"/>
          <w:b/>
          <w:bCs/>
        </w:rPr>
        <w:t>Bireyselleştirilmiş eğitim programı geliştirme birimi</w:t>
      </w:r>
    </w:p>
    <w:p w:rsidR="00A55FCE" w:rsidRPr="00524F85" w:rsidRDefault="00A55FCE" w:rsidP="00140A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  <w:b/>
        </w:rPr>
        <w:t>MADDE 47 – (1)</w:t>
      </w:r>
      <w:r w:rsidRPr="00524F85">
        <w:rPr>
          <w:rFonts w:ascii="Times New Roman" w:hAnsi="Times New Roman" w:cs="Times New Roman"/>
        </w:rPr>
        <w:t xml:space="preserve"> Özel eğitim ihtiyacı olan öğrenciler için okulda BEP hazırlamak amacıyla BEP geliştirme birimi</w:t>
      </w:r>
      <w:r w:rsidR="00140ACD" w:rsidRPr="00524F85">
        <w:rPr>
          <w:rFonts w:ascii="Times New Roman" w:hAnsi="Times New Roman" w:cs="Times New Roman"/>
        </w:rPr>
        <w:t xml:space="preserve"> </w:t>
      </w:r>
      <w:r w:rsidRPr="00524F85">
        <w:rPr>
          <w:rFonts w:ascii="Times New Roman" w:hAnsi="Times New Roman" w:cs="Times New Roman"/>
        </w:rPr>
        <w:t>oluşturulur.</w:t>
      </w:r>
    </w:p>
    <w:p w:rsidR="00A55FCE" w:rsidRPr="00524F85" w:rsidRDefault="00A55FCE" w:rsidP="000A5E45">
      <w:pPr>
        <w:spacing w:after="0"/>
        <w:jc w:val="both"/>
        <w:rPr>
          <w:rFonts w:ascii="Times New Roman" w:hAnsi="Times New Roman" w:cs="Times New Roman"/>
          <w:b/>
        </w:rPr>
      </w:pPr>
      <w:r w:rsidRPr="00524F85">
        <w:rPr>
          <w:rFonts w:ascii="Times New Roman" w:hAnsi="Times New Roman" w:cs="Times New Roman"/>
          <w:b/>
        </w:rPr>
        <w:t>(2) BEP geliştirme birimi okul müdürü veya görevlendireceği bir müdür yardımcısının başkanlığında;</w:t>
      </w:r>
    </w:p>
    <w:p w:rsidR="00A55FCE" w:rsidRPr="00524F85" w:rsidRDefault="00A55FCE" w:rsidP="00140A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Rehberlik öğretmeni,</w:t>
      </w:r>
    </w:p>
    <w:p w:rsidR="00A55FCE" w:rsidRPr="00524F85" w:rsidRDefault="00A55FCE" w:rsidP="00140A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Öğrencinin sınıf öğretmeni,</w:t>
      </w:r>
    </w:p>
    <w:p w:rsidR="00A55FCE" w:rsidRPr="00524F85" w:rsidRDefault="00A55FCE" w:rsidP="00140A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Öğrencinin dersini okutan alan öğretmenleri,</w:t>
      </w:r>
    </w:p>
    <w:p w:rsidR="00A55FCE" w:rsidRPr="00524F85" w:rsidRDefault="00A55FCE" w:rsidP="00140A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Öğrencinin velisi,</w:t>
      </w:r>
    </w:p>
    <w:p w:rsidR="00A55FCE" w:rsidRPr="00524F85" w:rsidRDefault="00A55FCE" w:rsidP="00140ACD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Öğrenciden oluşur.</w:t>
      </w:r>
    </w:p>
    <w:p w:rsidR="00A55FCE" w:rsidRPr="00524F85" w:rsidRDefault="00A55FCE" w:rsidP="00140A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  <w:b/>
        </w:rPr>
        <w:t>(3)</w:t>
      </w:r>
      <w:r w:rsidRPr="00524F85">
        <w:rPr>
          <w:rFonts w:ascii="Times New Roman" w:hAnsi="Times New Roman" w:cs="Times New Roman"/>
        </w:rPr>
        <w:t xml:space="preserve"> Gerektiğinde görüşlerine başvurulmak üzere, özel eğitim değerlendirme kurulundan bir</w:t>
      </w:r>
      <w:r w:rsidR="000A5E45" w:rsidRPr="00524F85">
        <w:rPr>
          <w:rFonts w:ascii="Times New Roman" w:hAnsi="Times New Roman" w:cs="Times New Roman"/>
        </w:rPr>
        <w:t xml:space="preserve"> üyenin BEP geliştirme birimine </w:t>
      </w:r>
      <w:r w:rsidRPr="00524F85">
        <w:rPr>
          <w:rFonts w:ascii="Times New Roman" w:hAnsi="Times New Roman" w:cs="Times New Roman"/>
        </w:rPr>
        <w:t>katılımı sağlanır.</w:t>
      </w:r>
    </w:p>
    <w:p w:rsidR="00A55FCE" w:rsidRPr="00524F85" w:rsidRDefault="00A55FCE" w:rsidP="00140A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  <w:b/>
        </w:rPr>
        <w:t>(4)</w:t>
      </w:r>
      <w:r w:rsidRPr="00524F85">
        <w:rPr>
          <w:rFonts w:ascii="Times New Roman" w:hAnsi="Times New Roman" w:cs="Times New Roman"/>
        </w:rPr>
        <w:t xml:space="preserve"> Mesleki eğitim veren özel eğitim okullarında eğitim ve öğretim hizmetlerini planlamak, izlemek ve değerlendirmek</w:t>
      </w:r>
      <w:r w:rsidR="000A5E45" w:rsidRPr="00524F85">
        <w:rPr>
          <w:rFonts w:ascii="Times New Roman" w:hAnsi="Times New Roman" w:cs="Times New Roman"/>
        </w:rPr>
        <w:t xml:space="preserve"> </w:t>
      </w:r>
      <w:r w:rsidRPr="00524F85">
        <w:rPr>
          <w:rFonts w:ascii="Times New Roman" w:hAnsi="Times New Roman" w:cs="Times New Roman"/>
        </w:rPr>
        <w:t>amacıyla BEP geliştirme birimine meslek derslerini okutan bir alan öğretmeni katılır.</w:t>
      </w:r>
    </w:p>
    <w:p w:rsidR="00A55FCE" w:rsidRPr="00524F85" w:rsidRDefault="00A55FCE" w:rsidP="00140A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  <w:b/>
        </w:rPr>
        <w:t>(5)</w:t>
      </w:r>
      <w:r w:rsidRPr="00524F85">
        <w:rPr>
          <w:rFonts w:ascii="Times New Roman" w:hAnsi="Times New Roman" w:cs="Times New Roman"/>
        </w:rPr>
        <w:t xml:space="preserve"> Bu birimin çalışma usul ve esasları okul yönetimince belirlenir.</w:t>
      </w:r>
    </w:p>
    <w:p w:rsidR="000A5E45" w:rsidRPr="00524F85" w:rsidRDefault="000A5E45" w:rsidP="00140AC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5E45" w:rsidRPr="00524F85" w:rsidRDefault="000A5E45" w:rsidP="000A5E4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24F85">
        <w:rPr>
          <w:rFonts w:ascii="Times New Roman" w:hAnsi="Times New Roman" w:cs="Times New Roman"/>
          <w:b/>
        </w:rPr>
        <w:t>Bireyselleştirilmiş eğitim programı geliştirme biriminin görevleri</w:t>
      </w:r>
    </w:p>
    <w:p w:rsidR="000A5E45" w:rsidRPr="00524F85" w:rsidRDefault="000A5E45" w:rsidP="000A5E45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24F85">
        <w:rPr>
          <w:rFonts w:ascii="Times New Roman" w:hAnsi="Times New Roman" w:cs="Times New Roman"/>
          <w:b/>
        </w:rPr>
        <w:t>MADDE 48 – (1)</w:t>
      </w:r>
      <w:r w:rsidRPr="00524F85">
        <w:rPr>
          <w:rFonts w:ascii="Times New Roman" w:hAnsi="Times New Roman" w:cs="Times New Roman"/>
        </w:rPr>
        <w:t xml:space="preserve"> </w:t>
      </w:r>
      <w:r w:rsidRPr="00524F85">
        <w:rPr>
          <w:rFonts w:ascii="Times New Roman" w:hAnsi="Times New Roman" w:cs="Times New Roman"/>
          <w:u w:val="single"/>
        </w:rPr>
        <w:t>BEP geliştirme biriminin görevleri şunlardır:</w:t>
      </w:r>
    </w:p>
    <w:p w:rsidR="000A5E45" w:rsidRPr="00524F85" w:rsidRDefault="000A5E45" w:rsidP="000A5E4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BEP’in hazırlanması, uygulanması, izlenmesi ve değerlendirilmesi ile ilgili çalışmalarda koordinasyonu sağlamak.</w:t>
      </w:r>
    </w:p>
    <w:p w:rsidR="000A5E45" w:rsidRPr="00524F85" w:rsidRDefault="002D4B43" w:rsidP="000A5E4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Ö</w:t>
      </w:r>
      <w:r w:rsidR="000A5E45" w:rsidRPr="00524F85">
        <w:rPr>
          <w:rFonts w:ascii="Times New Roman" w:hAnsi="Times New Roman" w:cs="Times New Roman"/>
        </w:rPr>
        <w:t>ğrencinin tüm gelişim alanlarındaki özellikleri ile eğitim ihtiyaçları doğrultusunda BEP’inde değişiklik ve düzenlemeler</w:t>
      </w:r>
      <w:r w:rsidR="002A0977" w:rsidRPr="00524F85">
        <w:rPr>
          <w:rFonts w:ascii="Times New Roman" w:hAnsi="Times New Roman" w:cs="Times New Roman"/>
        </w:rPr>
        <w:t xml:space="preserve"> </w:t>
      </w:r>
      <w:r w:rsidR="000A5E45" w:rsidRPr="00524F85">
        <w:rPr>
          <w:rFonts w:ascii="Times New Roman" w:hAnsi="Times New Roman" w:cs="Times New Roman"/>
        </w:rPr>
        <w:t>yapmak.</w:t>
      </w:r>
    </w:p>
    <w:p w:rsidR="000A5E45" w:rsidRPr="00524F85" w:rsidRDefault="000A5E45" w:rsidP="000A5E4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Eğitim ortamlarının düzenlenmesi, materyal geliştirilmesi ve temini konusunda okul yönetimine ve öğretmenlere</w:t>
      </w:r>
      <w:r w:rsidR="002A0977" w:rsidRPr="00524F85">
        <w:rPr>
          <w:rFonts w:ascii="Times New Roman" w:hAnsi="Times New Roman" w:cs="Times New Roman"/>
        </w:rPr>
        <w:t xml:space="preserve"> </w:t>
      </w:r>
      <w:r w:rsidRPr="00524F85">
        <w:rPr>
          <w:rFonts w:ascii="Times New Roman" w:hAnsi="Times New Roman" w:cs="Times New Roman"/>
        </w:rPr>
        <w:t>önerilerde bulunmak.</w:t>
      </w:r>
    </w:p>
    <w:p w:rsidR="000A5E45" w:rsidRPr="00524F85" w:rsidRDefault="000A5E45" w:rsidP="000A5E4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Okuldaki diğer birim ve kurullarla iş birliği yapmak.</w:t>
      </w:r>
    </w:p>
    <w:p w:rsidR="000A5E45" w:rsidRPr="00524F85" w:rsidRDefault="000A5E45" w:rsidP="000A5E4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Kaynaştırma/bütünleştirme yoluyla eğitimlerine devam eden öğrencilerden destek eğitim odasında eğitim alacak</w:t>
      </w:r>
      <w:r w:rsidR="002A0977" w:rsidRPr="00524F85">
        <w:rPr>
          <w:rFonts w:ascii="Times New Roman" w:hAnsi="Times New Roman" w:cs="Times New Roman"/>
        </w:rPr>
        <w:t xml:space="preserve"> </w:t>
      </w:r>
      <w:r w:rsidRPr="00524F85">
        <w:rPr>
          <w:rFonts w:ascii="Times New Roman" w:hAnsi="Times New Roman" w:cs="Times New Roman"/>
        </w:rPr>
        <w:t>öğrencileri, eğitim hizmeti sunulacak dersleri ve haftalık ders saati sayısını belirlemek.</w:t>
      </w:r>
    </w:p>
    <w:p w:rsidR="000A5E45" w:rsidRPr="00524F85" w:rsidRDefault="000A5E45" w:rsidP="000A5E4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İlköğretim ya da mesleki ve teknik ortaöğretim programlarının uygulandığı özel eğitim okullarında ya da bu</w:t>
      </w:r>
      <w:r w:rsidR="002A0977" w:rsidRPr="00524F85">
        <w:rPr>
          <w:rFonts w:ascii="Times New Roman" w:hAnsi="Times New Roman" w:cs="Times New Roman"/>
        </w:rPr>
        <w:t xml:space="preserve"> </w:t>
      </w:r>
      <w:r w:rsidRPr="00524F85">
        <w:rPr>
          <w:rFonts w:ascii="Times New Roman" w:hAnsi="Times New Roman" w:cs="Times New Roman"/>
        </w:rPr>
        <w:t>programların uygulandığı özel eğitim sınıflarında eğitimlerini sürdüren öğrencilerden tam zamanlı kaynaştırma/bütünleştirme</w:t>
      </w:r>
      <w:r w:rsidR="002A0977" w:rsidRPr="00524F85">
        <w:rPr>
          <w:rFonts w:ascii="Times New Roman" w:hAnsi="Times New Roman" w:cs="Times New Roman"/>
        </w:rPr>
        <w:t xml:space="preserve"> </w:t>
      </w:r>
      <w:r w:rsidRPr="00524F85">
        <w:rPr>
          <w:rFonts w:ascii="Times New Roman" w:hAnsi="Times New Roman" w:cs="Times New Roman"/>
        </w:rPr>
        <w:t>yoluyla eğitime uygun olanları belirlemek ve okul yönetimine bildirmek.</w:t>
      </w:r>
    </w:p>
    <w:p w:rsidR="000A5E45" w:rsidRPr="00524F85" w:rsidRDefault="000A5E45" w:rsidP="000A5E4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Öğretim ve değerlendirmede kullanılacak yöntem ve teknikler ile öğretim materyallerini belirlemek.</w:t>
      </w:r>
    </w:p>
    <w:p w:rsidR="000A5E45" w:rsidRPr="00524F85" w:rsidRDefault="000A5E45" w:rsidP="000A5E4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Özel eğitim sınıflarına kayıtlı öğrencilerden yetersizliği olmayan akranlarıyla bir arada eğitim alacak öğrencileri</w:t>
      </w:r>
      <w:r w:rsidR="002A0977" w:rsidRPr="00524F85">
        <w:rPr>
          <w:rFonts w:ascii="Times New Roman" w:hAnsi="Times New Roman" w:cs="Times New Roman"/>
        </w:rPr>
        <w:t xml:space="preserve"> </w:t>
      </w:r>
      <w:r w:rsidRPr="00524F85">
        <w:rPr>
          <w:rFonts w:ascii="Times New Roman" w:hAnsi="Times New Roman" w:cs="Times New Roman"/>
        </w:rPr>
        <w:t>belirlemek ve katılacakları dersler ile saatlerini planlamak.</w:t>
      </w:r>
    </w:p>
    <w:p w:rsidR="000A5E45" w:rsidRPr="00524F85" w:rsidRDefault="000A5E45" w:rsidP="000A5E4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Özel eğitim ihtiyacı olan öğrencilerden sınavlarda refakat edilmesi gerekenleri belirlemek.</w:t>
      </w:r>
    </w:p>
    <w:p w:rsidR="000A5E45" w:rsidRPr="00524F85" w:rsidRDefault="000A5E45" w:rsidP="000A5E4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lastRenderedPageBreak/>
        <w:t>Özel eğitim programı uygulayan okullardaki öğrencilerden grup eğitimine uyum sağlayamayanların grup eğitimine</w:t>
      </w:r>
      <w:r w:rsidR="002A0977" w:rsidRPr="00524F85">
        <w:rPr>
          <w:rFonts w:ascii="Times New Roman" w:hAnsi="Times New Roman" w:cs="Times New Roman"/>
        </w:rPr>
        <w:t xml:space="preserve"> </w:t>
      </w:r>
      <w:r w:rsidRPr="00524F85">
        <w:rPr>
          <w:rFonts w:ascii="Times New Roman" w:hAnsi="Times New Roman" w:cs="Times New Roman"/>
        </w:rPr>
        <w:t>hazırlanması amacıyla bire bir eğitime başlamasına ve bire bir eğitimin sona erdirilmesine karar vermek.</w:t>
      </w:r>
    </w:p>
    <w:p w:rsidR="000A5E45" w:rsidRPr="00524F85" w:rsidRDefault="000A5E45" w:rsidP="000A5E4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Velinin yazılı talebi üzerine, ilkokulda öğrencilerin bir defaya mahsus olmak üzere sınıf tekrarı yapmasına karar</w:t>
      </w:r>
      <w:r w:rsidR="002A0977" w:rsidRPr="00524F85">
        <w:rPr>
          <w:rFonts w:ascii="Times New Roman" w:hAnsi="Times New Roman" w:cs="Times New Roman"/>
        </w:rPr>
        <w:t xml:space="preserve"> </w:t>
      </w:r>
      <w:r w:rsidRPr="00524F85">
        <w:rPr>
          <w:rFonts w:ascii="Times New Roman" w:hAnsi="Times New Roman" w:cs="Times New Roman"/>
        </w:rPr>
        <w:t>vermek.</w:t>
      </w:r>
    </w:p>
    <w:p w:rsidR="000A5E45" w:rsidRPr="00524F85" w:rsidRDefault="000A5E45" w:rsidP="000A5E4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Farklı sebeplerle okula başlaması gecikmiş olan ve il veya ilçe özel eğitim hizmetleri kurulu kararıyla ilköğretim</w:t>
      </w:r>
      <w:r w:rsidR="002A0977" w:rsidRPr="00524F85">
        <w:rPr>
          <w:rFonts w:ascii="Times New Roman" w:hAnsi="Times New Roman" w:cs="Times New Roman"/>
        </w:rPr>
        <w:t xml:space="preserve"> </w:t>
      </w:r>
      <w:r w:rsidRPr="00524F85">
        <w:rPr>
          <w:rFonts w:ascii="Times New Roman" w:hAnsi="Times New Roman" w:cs="Times New Roman"/>
        </w:rPr>
        <w:t>kademesinde özel eğitim programı uygulayan okul ya da bu programların uygulandığı özel eğitim sınıflarına devam etmesine</w:t>
      </w:r>
      <w:r w:rsidR="002A0977" w:rsidRPr="00524F85">
        <w:rPr>
          <w:rFonts w:ascii="Times New Roman" w:hAnsi="Times New Roman" w:cs="Times New Roman"/>
        </w:rPr>
        <w:t xml:space="preserve"> </w:t>
      </w:r>
      <w:r w:rsidRPr="00524F85">
        <w:rPr>
          <w:rFonts w:ascii="Times New Roman" w:hAnsi="Times New Roman" w:cs="Times New Roman"/>
        </w:rPr>
        <w:t>karar verilen öğrencilerin; yaş, gelişim özellikleri ve eğitim performansına uygun kademedeki sınıfa yerleştirilmesine karar</w:t>
      </w:r>
      <w:r w:rsidR="002A0977" w:rsidRPr="00524F85">
        <w:rPr>
          <w:rFonts w:ascii="Times New Roman" w:hAnsi="Times New Roman" w:cs="Times New Roman"/>
        </w:rPr>
        <w:t xml:space="preserve"> </w:t>
      </w:r>
      <w:r w:rsidRPr="00524F85">
        <w:rPr>
          <w:rFonts w:ascii="Times New Roman" w:hAnsi="Times New Roman" w:cs="Times New Roman"/>
        </w:rPr>
        <w:t>vermek.</w:t>
      </w:r>
    </w:p>
    <w:p w:rsidR="000A5E45" w:rsidRPr="00524F85" w:rsidRDefault="000A5E45" w:rsidP="000A5E45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Okuldaki diğer kurul ve birimlerle iş birliği içinde çalışmak.</w:t>
      </w:r>
    </w:p>
    <w:p w:rsidR="002A0977" w:rsidRPr="00524F85" w:rsidRDefault="002A0977" w:rsidP="002A0977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A0977" w:rsidRPr="00524F85" w:rsidRDefault="002A0977" w:rsidP="002A0977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524F85">
        <w:rPr>
          <w:rFonts w:ascii="Times New Roman" w:hAnsi="Times New Roman" w:cs="Times New Roman"/>
          <w:b/>
        </w:rPr>
        <w:t>(2)</w:t>
      </w:r>
      <w:r w:rsidRPr="00524F85">
        <w:rPr>
          <w:rFonts w:ascii="Times New Roman" w:hAnsi="Times New Roman" w:cs="Times New Roman"/>
        </w:rPr>
        <w:t xml:space="preserve"> </w:t>
      </w:r>
      <w:r w:rsidRPr="00524F85">
        <w:rPr>
          <w:rFonts w:ascii="Times New Roman" w:hAnsi="Times New Roman" w:cs="Times New Roman"/>
          <w:u w:val="single"/>
        </w:rPr>
        <w:t>Özel eğiti</w:t>
      </w:r>
      <w:bookmarkStart w:id="0" w:name="_GoBack"/>
      <w:bookmarkEnd w:id="0"/>
      <w:r w:rsidRPr="00524F85">
        <w:rPr>
          <w:rFonts w:ascii="Times New Roman" w:hAnsi="Times New Roman" w:cs="Times New Roman"/>
          <w:u w:val="single"/>
        </w:rPr>
        <w:t>m meslek okullarında oluşturulan BEP geliştirme birimi, diğer görevlerinin yanı sıra aşağıdaki görevleri de yerine getirir:</w:t>
      </w:r>
    </w:p>
    <w:p w:rsidR="002A0977" w:rsidRPr="00524F85" w:rsidRDefault="002A0977" w:rsidP="002A0977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Öğrencileri alan ve dala yönlendirmek.</w:t>
      </w:r>
    </w:p>
    <w:p w:rsidR="002A0977" w:rsidRPr="00524F85" w:rsidRDefault="002A0977" w:rsidP="002A0977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Meslek derslerini okutan alan öğretmenleri arasından koordinatör öğretmenleri belirlemek.</w:t>
      </w:r>
    </w:p>
    <w:p w:rsidR="002A0977" w:rsidRPr="00524F85" w:rsidRDefault="002A0977" w:rsidP="002A0977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Koordinatör öğretmenin görüşleri doğrultusunda mesleki eğitim yapılacak işletmeleri belirlemek.</w:t>
      </w:r>
    </w:p>
    <w:p w:rsidR="002A0977" w:rsidRPr="00524F85" w:rsidRDefault="002A0977" w:rsidP="002A0977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İşletmelerde uyum güçlüğü yaşayan öğrencilerin yeni bir işletmeye yerleştirilmesine karar vermek.</w:t>
      </w:r>
    </w:p>
    <w:p w:rsidR="002A0977" w:rsidRPr="00524F85" w:rsidRDefault="002A0977" w:rsidP="002A0977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Koordinatör öğretmenlerin çalışma planlarını hazırlamak.</w:t>
      </w:r>
    </w:p>
    <w:p w:rsidR="002A0977" w:rsidRPr="00524F85" w:rsidRDefault="002A0977" w:rsidP="002A0977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İşletmelerdeki çalışmalarıyla ilgili koordinatör öğretmenlerce hazırlanan raporlar doğrultusunda öğrencilerin eğitim planlarında değişiklik ve düzenlemeler yaparak gerekli tedbirleri almak.</w:t>
      </w:r>
    </w:p>
    <w:p w:rsidR="002A0977" w:rsidRPr="00524F85" w:rsidRDefault="002A0977" w:rsidP="002A0977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4F85">
        <w:rPr>
          <w:rFonts w:ascii="Times New Roman" w:hAnsi="Times New Roman" w:cs="Times New Roman"/>
        </w:rPr>
        <w:t>Mezun olacak öğrencilerin eğitim aldığı meslek alanında istihdam edilebilmeleri için ilgili kişi, kurum ve kuruluşlarla işbirliği yapmak.</w:t>
      </w:r>
    </w:p>
    <w:sectPr w:rsidR="002A0977" w:rsidRPr="00524F85" w:rsidSect="0057181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6347"/>
    <w:multiLevelType w:val="hybridMultilevel"/>
    <w:tmpl w:val="081EA61A"/>
    <w:lvl w:ilvl="0" w:tplc="C9240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FE9"/>
    <w:multiLevelType w:val="hybridMultilevel"/>
    <w:tmpl w:val="46580DE6"/>
    <w:lvl w:ilvl="0" w:tplc="B42476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7BB"/>
    <w:multiLevelType w:val="hybridMultilevel"/>
    <w:tmpl w:val="6A26CA26"/>
    <w:lvl w:ilvl="0" w:tplc="A6603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71779"/>
    <w:multiLevelType w:val="hybridMultilevel"/>
    <w:tmpl w:val="569C0C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11259"/>
    <w:multiLevelType w:val="hybridMultilevel"/>
    <w:tmpl w:val="C3FE65E6"/>
    <w:lvl w:ilvl="0" w:tplc="BB9CED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516BF"/>
    <w:multiLevelType w:val="hybridMultilevel"/>
    <w:tmpl w:val="AE50C410"/>
    <w:lvl w:ilvl="0" w:tplc="23829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36548"/>
    <w:multiLevelType w:val="hybridMultilevel"/>
    <w:tmpl w:val="BDC6E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A61AA"/>
    <w:multiLevelType w:val="hybridMultilevel"/>
    <w:tmpl w:val="E4FC33F2"/>
    <w:lvl w:ilvl="0" w:tplc="119A98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17"/>
    <w:rsid w:val="000A5E45"/>
    <w:rsid w:val="000C495E"/>
    <w:rsid w:val="00140ACD"/>
    <w:rsid w:val="002A0977"/>
    <w:rsid w:val="002D4B43"/>
    <w:rsid w:val="00340F88"/>
    <w:rsid w:val="0035175C"/>
    <w:rsid w:val="003F4519"/>
    <w:rsid w:val="00524F85"/>
    <w:rsid w:val="00571817"/>
    <w:rsid w:val="00671F03"/>
    <w:rsid w:val="00872232"/>
    <w:rsid w:val="009F1F0B"/>
    <w:rsid w:val="00A55FCE"/>
    <w:rsid w:val="00CF1671"/>
    <w:rsid w:val="00E14260"/>
    <w:rsid w:val="00E6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A9FA"/>
  <w15:docId w15:val="{A7C83390-8B14-4AA6-8495-CB82F965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8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1817"/>
    <w:pPr>
      <w:ind w:left="720"/>
      <w:contextualSpacing/>
    </w:pPr>
  </w:style>
  <w:style w:type="paragraph" w:styleId="AralkYok">
    <w:name w:val="No Spacing"/>
    <w:uiPriority w:val="1"/>
    <w:qFormat/>
    <w:rsid w:val="00340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H.MURAT</dc:creator>
  <cp:lastModifiedBy>asus</cp:lastModifiedBy>
  <cp:revision>9</cp:revision>
  <dcterms:created xsi:type="dcterms:W3CDTF">2021-03-08T10:50:00Z</dcterms:created>
  <dcterms:modified xsi:type="dcterms:W3CDTF">2024-09-18T08:26:00Z</dcterms:modified>
</cp:coreProperties>
</file>